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75" w:rsidRPr="00713A75" w:rsidRDefault="00713A75" w:rsidP="00713A7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proofErr w:type="gramStart"/>
      <w:r w:rsidRPr="00713A75">
        <w:rPr>
          <w:rFonts w:eastAsia="Times New Roman" w:cs="Times New Roman"/>
          <w:b/>
          <w:bCs/>
          <w:sz w:val="36"/>
          <w:szCs w:val="36"/>
          <w:lang w:eastAsia="ru-RU"/>
        </w:rPr>
        <w:t>Приказ Министерства труда и социальной защиты РФ от 14 ноября 2019 г. N 724н “Об утверждении Порядка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</w:t>
      </w:r>
      <w:proofErr w:type="gramEnd"/>
      <w:r w:rsidRPr="00713A75">
        <w:rPr>
          <w:rFonts w:eastAsia="Times New Roman" w:cs="Times New Roman"/>
          <w:b/>
          <w:bCs/>
          <w:sz w:val="36"/>
          <w:szCs w:val="36"/>
          <w:lang w:eastAsia="ru-RU"/>
        </w:rPr>
        <w:t> г. N 443н "Об утверждении Порядка выдачи опознавательного знака "Инвалид" для индивидуального использования" (не вступил в силу)</w:t>
      </w:r>
    </w:p>
    <w:p w:rsidR="00713A75" w:rsidRPr="00713A75" w:rsidRDefault="00713A75" w:rsidP="00713A7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 xml:space="preserve">23 декабря 2019 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0" w:name="0"/>
      <w:bookmarkEnd w:id="0"/>
      <w:proofErr w:type="gramStart"/>
      <w:r w:rsidRPr="00713A75">
        <w:rPr>
          <w:rFonts w:eastAsia="Times New Roman" w:cs="Times New Roman"/>
          <w:szCs w:val="24"/>
          <w:lang w:eastAsia="ru-RU"/>
        </w:rPr>
        <w:t>В соответствии с частью одиннадцатой статьи 15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2001, N 33, ст. 3426; 2004, N 35, ст. 3607; 2014, N 49, ст. 6928; 2018, N 1, ст. 61;</w:t>
      </w:r>
      <w:proofErr w:type="gramEnd"/>
      <w:r w:rsidRPr="00713A7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13A75">
        <w:rPr>
          <w:rFonts w:eastAsia="Times New Roman" w:cs="Times New Roman"/>
          <w:szCs w:val="24"/>
          <w:lang w:eastAsia="ru-RU"/>
        </w:rPr>
        <w:t>2019, N 29, ст. 3851) приказываю:</w:t>
      </w:r>
      <w:proofErr w:type="gramEnd"/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 xml:space="preserve">1. Утвердить Порядок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согласно </w:t>
      </w:r>
      <w:hyperlink r:id="rId4" w:anchor="1000" w:history="1">
        <w:r w:rsidRPr="00713A75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приложению</w:t>
        </w:r>
      </w:hyperlink>
      <w:r w:rsidRPr="00713A75">
        <w:rPr>
          <w:rFonts w:eastAsia="Times New Roman" w:cs="Times New Roman"/>
          <w:szCs w:val="24"/>
          <w:lang w:eastAsia="ru-RU"/>
        </w:rPr>
        <w:t>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2. Признать утратившим силу приказ Министерства труда и социальной защиты Российской Федерации от 4 июля 2018 г. N 443н "Об утверждении Порядка выдачи опознавательного знака "Инвалид" для индивидуального использования" (зарегистрирован Министерством юстиции Российской Федерации 24 августа 2018 г., регистрационный N 51985).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3. Настоящий приказ вступает в силу с 1 июля 2020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1542"/>
      </w:tblGrid>
      <w:tr w:rsidR="00713A75" w:rsidRPr="00713A75" w:rsidTr="00713A7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13A75" w:rsidRPr="00713A75" w:rsidRDefault="00713A75" w:rsidP="00713A7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13A75">
              <w:rPr>
                <w:rFonts w:eastAsia="Times New Roman" w:cs="Times New Roman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713A75" w:rsidRPr="00713A75" w:rsidRDefault="00713A75" w:rsidP="00713A7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13A75">
              <w:rPr>
                <w:rFonts w:eastAsia="Times New Roman" w:cs="Times New Roman"/>
                <w:szCs w:val="24"/>
                <w:lang w:eastAsia="ru-RU"/>
              </w:rPr>
              <w:t>М.А. </w:t>
            </w:r>
            <w:proofErr w:type="spellStart"/>
            <w:r w:rsidRPr="00713A75">
              <w:rPr>
                <w:rFonts w:eastAsia="Times New Roman" w:cs="Times New Roman"/>
                <w:szCs w:val="24"/>
                <w:lang w:eastAsia="ru-RU"/>
              </w:rPr>
              <w:t>Топилин</w:t>
            </w:r>
            <w:proofErr w:type="spellEnd"/>
            <w:r w:rsidRPr="00713A7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Зарегистрировано в Минюсте РФ 17 декабря 2019 г.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Регистрационный № 56833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Приложение</w:t>
      </w:r>
      <w:r w:rsidRPr="00713A75">
        <w:rPr>
          <w:rFonts w:eastAsia="Times New Roman" w:cs="Times New Roman"/>
          <w:szCs w:val="24"/>
          <w:lang w:eastAsia="ru-RU"/>
        </w:rPr>
        <w:br/>
        <w:t xml:space="preserve">к </w:t>
      </w:r>
      <w:hyperlink r:id="rId5" w:anchor="0" w:history="1">
        <w:r w:rsidRPr="00713A75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приказу</w:t>
        </w:r>
      </w:hyperlink>
      <w:r w:rsidRPr="00713A75">
        <w:rPr>
          <w:rFonts w:eastAsia="Times New Roman" w:cs="Times New Roman"/>
          <w:szCs w:val="24"/>
          <w:lang w:eastAsia="ru-RU"/>
        </w:rPr>
        <w:t xml:space="preserve"> Министерства труда и</w:t>
      </w:r>
      <w:r w:rsidRPr="00713A75">
        <w:rPr>
          <w:rFonts w:eastAsia="Times New Roman" w:cs="Times New Roman"/>
          <w:szCs w:val="24"/>
          <w:lang w:eastAsia="ru-RU"/>
        </w:rPr>
        <w:br/>
        <w:t>социальной защиты</w:t>
      </w:r>
      <w:r w:rsidRPr="00713A75">
        <w:rPr>
          <w:rFonts w:eastAsia="Times New Roman" w:cs="Times New Roman"/>
          <w:szCs w:val="24"/>
          <w:lang w:eastAsia="ru-RU"/>
        </w:rPr>
        <w:br/>
        <w:t>Российской Федерации</w:t>
      </w:r>
      <w:r w:rsidRPr="00713A75">
        <w:rPr>
          <w:rFonts w:eastAsia="Times New Roman" w:cs="Times New Roman"/>
          <w:szCs w:val="24"/>
          <w:lang w:eastAsia="ru-RU"/>
        </w:rPr>
        <w:br/>
        <w:t>от 14 ноября 2019 г. N 724н</w:t>
      </w:r>
    </w:p>
    <w:p w:rsidR="00713A75" w:rsidRPr="00713A75" w:rsidRDefault="00713A75" w:rsidP="00713A7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13A75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Порядок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1. Настоящий Порядок устанавливает правила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 (далее - сведения о транспортном средстве), а также использования и предоставления этих сведений в целях реализации права на бесплатное использование мест для парковки транспортных средств.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2. Размещение сведений о транспортном средстве, а также использование и предоставление этих сведений осуществляется Пенсионным фондом Российской Федерации в электронном виде.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3. В федеральном реестре инвалидов размещаются следующие сведения о транспортном средстве: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а) государственный регистрационный номер транспортного средства;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13A75">
        <w:rPr>
          <w:rFonts w:eastAsia="Times New Roman" w:cs="Times New Roman"/>
          <w:szCs w:val="24"/>
          <w:lang w:eastAsia="ru-RU"/>
        </w:rPr>
        <w:t>б) марка и (или) модель (коммерческое наименование) транспортного средства (если они были присвоены изготовителем транспортного средства);</w:t>
      </w:r>
      <w:proofErr w:type="gramEnd"/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 xml:space="preserve">в) дата и время размещения (изменения) сведений о транспортном средстве, предусмотренных </w:t>
      </w:r>
      <w:hyperlink r:id="rId6" w:anchor="10031" w:history="1">
        <w:r w:rsidRPr="00713A75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подпунктами "а"</w:t>
        </w:r>
      </w:hyperlink>
      <w:r w:rsidRPr="00713A75">
        <w:rPr>
          <w:rFonts w:eastAsia="Times New Roman" w:cs="Times New Roman"/>
          <w:szCs w:val="24"/>
          <w:lang w:eastAsia="ru-RU"/>
        </w:rPr>
        <w:t xml:space="preserve"> и </w:t>
      </w:r>
      <w:hyperlink r:id="rId7" w:anchor="10032" w:history="1">
        <w:r w:rsidRPr="00713A75">
          <w:rPr>
            <w:rFonts w:eastAsia="Times New Roman" w:cs="Times New Roman"/>
            <w:color w:val="0000FF"/>
            <w:szCs w:val="24"/>
            <w:u w:val="single"/>
            <w:lang w:eastAsia="ru-RU"/>
          </w:rPr>
          <w:t>"б"</w:t>
        </w:r>
      </w:hyperlink>
      <w:r w:rsidRPr="00713A75">
        <w:rPr>
          <w:rFonts w:eastAsia="Times New Roman" w:cs="Times New Roman"/>
          <w:szCs w:val="24"/>
          <w:lang w:eastAsia="ru-RU"/>
        </w:rPr>
        <w:t xml:space="preserve"> настоящего пункта;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г) дата подачи заявления о размещении сведений о транспортном средстве.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713A75">
        <w:rPr>
          <w:rFonts w:eastAsia="Times New Roman" w:cs="Times New Roman"/>
          <w:szCs w:val="24"/>
          <w:lang w:eastAsia="ru-RU"/>
        </w:rPr>
        <w:t xml:space="preserve">Сведения о транспортном средстве, предусмотренные </w:t>
      </w:r>
      <w:hyperlink r:id="rId8" w:anchor="1003" w:history="1">
        <w:r w:rsidRPr="00713A75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пунктом 3</w:t>
        </w:r>
      </w:hyperlink>
      <w:r w:rsidRPr="00713A75">
        <w:rPr>
          <w:rFonts w:eastAsia="Times New Roman" w:cs="Times New Roman"/>
          <w:szCs w:val="24"/>
          <w:lang w:eastAsia="ru-RU"/>
        </w:rPr>
        <w:t xml:space="preserve"> настоящего Порядка, размещаются Пенсионным фондом Российской Федерации в федеральном реестре инвалидов в отношении одного транспортного средства на основании поданного в Пенсионный фонд Российской Федерации заявления инвалида, законного или уполномоченного представителя инвалида (ребенка-инвалида) (далее соответственно - представитель, заявление).</w:t>
      </w:r>
      <w:proofErr w:type="gramEnd"/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При этом Пенсионный фонд Российской Федерации обеспечивает возможность изменения указанных сведений.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5. Заявление может быть подано инвалидом либо его представителем в Пенсионный фонд Российской Федерации через "личный кабинет" в федеральной государственной информационной системе "Федеральный реестр инвалидов", с использованием федеральной государственной информационной системы "Единый портал государственных и муниципальных услуг (функций)" в электронном виде или через многофункциональный центр предоставления государственных и муниципальных услуг.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6. При подаче заявления через многофункциональный центр предоставления государственных и муниципальных услуг указываются: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а) фамилия, имя, отчество (при наличии) инвалида (ребенка-инвалида);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б) 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lastRenderedPageBreak/>
        <w:t>в) дата и место рождения инвалида (ребенка-инвалида);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г) страховой номер индивидуального лицевого счета инвалида (ребенка-инвалида);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13A75">
        <w:rPr>
          <w:rFonts w:eastAsia="Times New Roman" w:cs="Times New Roman"/>
          <w:szCs w:val="24"/>
          <w:lang w:eastAsia="ru-RU"/>
        </w:rPr>
        <w:t>д</w:t>
      </w:r>
      <w:proofErr w:type="spellEnd"/>
      <w:r w:rsidRPr="00713A75">
        <w:rPr>
          <w:rFonts w:eastAsia="Times New Roman" w:cs="Times New Roman"/>
          <w:szCs w:val="24"/>
          <w:lang w:eastAsia="ru-RU"/>
        </w:rPr>
        <w:t>) фамилия, имя, отчество (при наличии) представителя;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е) наименование, серия и номер документа, удостоверяющего личность представителя, дата и место выдачи указанного документа;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ж) документ, подтверждающий полномочия представителя;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713A75">
        <w:rPr>
          <w:rFonts w:eastAsia="Times New Roman" w:cs="Times New Roman"/>
          <w:szCs w:val="24"/>
          <w:lang w:eastAsia="ru-RU"/>
        </w:rPr>
        <w:t>з</w:t>
      </w:r>
      <w:proofErr w:type="spellEnd"/>
      <w:r w:rsidRPr="00713A75">
        <w:rPr>
          <w:rFonts w:eastAsia="Times New Roman" w:cs="Times New Roman"/>
          <w:szCs w:val="24"/>
          <w:lang w:eastAsia="ru-RU"/>
        </w:rPr>
        <w:t>) государственный регистрационный номер транспортного средства;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и) марка и (или) модель (коммерческое наименование) транспортного средства (если они были присвоены изготовителем транспортного средства).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Заявление, поданное через многофункциональный центр предоставления государственных и муниципальных услуг, должно быть подписано инвалидом либо его представителем.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Одновременно с заявлением представляются документ, удостоверяющий личность инвалида (ребенка-инвалида), а в случае подачи заявления представителем документ, удостоверяющий личность представителя, а также документ, подтверждающий его полномочия.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 xml:space="preserve">7. При подаче заявления через "личный кабинет" в федеральной государственной информационной системе "Федеральный реестр инвалидов" или с использованием федеральной государственной информационной системы "Единый портал государственных и муниципальных услуг (функций)" в электронном виде заполняются сведения о транспортном средстве, предусмотренные </w:t>
      </w:r>
      <w:hyperlink r:id="rId9" w:anchor="10068" w:history="1">
        <w:r w:rsidRPr="00713A75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подпунктами "</w:t>
        </w:r>
        <w:proofErr w:type="spellStart"/>
        <w:r w:rsidRPr="00713A75">
          <w:rPr>
            <w:rFonts w:eastAsia="Times New Roman" w:cs="Times New Roman"/>
            <w:color w:val="0000FF"/>
            <w:szCs w:val="24"/>
            <w:u w:val="single"/>
            <w:lang w:eastAsia="ru-RU"/>
          </w:rPr>
          <w:t>з</w:t>
        </w:r>
        <w:proofErr w:type="spellEnd"/>
        <w:r w:rsidRPr="00713A75">
          <w:rPr>
            <w:rFonts w:eastAsia="Times New Roman" w:cs="Times New Roman"/>
            <w:color w:val="0000FF"/>
            <w:szCs w:val="24"/>
            <w:u w:val="single"/>
            <w:lang w:eastAsia="ru-RU"/>
          </w:rPr>
          <w:t>"</w:t>
        </w:r>
      </w:hyperlink>
      <w:r w:rsidRPr="00713A75">
        <w:rPr>
          <w:rFonts w:eastAsia="Times New Roman" w:cs="Times New Roman"/>
          <w:szCs w:val="24"/>
          <w:lang w:eastAsia="ru-RU"/>
        </w:rPr>
        <w:t xml:space="preserve"> и </w:t>
      </w:r>
      <w:hyperlink r:id="rId10" w:anchor="10069" w:history="1">
        <w:r w:rsidRPr="00713A75">
          <w:rPr>
            <w:rFonts w:eastAsia="Times New Roman" w:cs="Times New Roman"/>
            <w:color w:val="0000FF"/>
            <w:szCs w:val="24"/>
            <w:u w:val="single"/>
            <w:lang w:eastAsia="ru-RU"/>
          </w:rPr>
          <w:t>"и" пункта 6</w:t>
        </w:r>
      </w:hyperlink>
      <w:r w:rsidRPr="00713A75">
        <w:rPr>
          <w:rFonts w:eastAsia="Times New Roman" w:cs="Times New Roman"/>
          <w:szCs w:val="24"/>
          <w:lang w:eastAsia="ru-RU"/>
        </w:rPr>
        <w:t xml:space="preserve"> настоящего Порядка. Иные сведения, предусмотренные пунктом 6 настоящего Порядка, заполняются автоматически Пенсионным фондом Российской Федерации с использованием Единой системы идентификац</w:t>
      </w:r>
      <w:proofErr w:type="gramStart"/>
      <w:r w:rsidRPr="00713A75">
        <w:rPr>
          <w:rFonts w:eastAsia="Times New Roman" w:cs="Times New Roman"/>
          <w:szCs w:val="24"/>
          <w:lang w:eastAsia="ru-RU"/>
        </w:rPr>
        <w:t>ии и ау</w:t>
      </w:r>
      <w:proofErr w:type="gramEnd"/>
      <w:r w:rsidRPr="00713A75">
        <w:rPr>
          <w:rFonts w:eastAsia="Times New Roman" w:cs="Times New Roman"/>
          <w:szCs w:val="24"/>
          <w:lang w:eastAsia="ru-RU"/>
        </w:rPr>
        <w:t>тентификации.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 xml:space="preserve">8. Заявление подается в отношении одного транспортного средства. 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При необходимости изменения сведений о транспортном средстве, необходимо подать новое заявление.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13A75">
        <w:rPr>
          <w:rFonts w:eastAsia="Times New Roman" w:cs="Times New Roman"/>
          <w:szCs w:val="24"/>
          <w:lang w:eastAsia="ru-RU"/>
        </w:rPr>
        <w:t>В случае если при освидетельствовании (переосвидетельствовании) группа инвалидности (категория "ребенок-инвалид") не установлена, а также в случае смерти инвалида (ребенка-инвалида) сведения о транспортном средстве, содержащиеся в федеральном реестре инвалидов, переносятся в его архивную часть, где хранятся в порядке, установленном законодательством Российской Федерации об архивном деле.</w:t>
      </w:r>
      <w:proofErr w:type="gramEnd"/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9. Размещение сведений о транспортном средстве осуществляется Пенсионным фондом Российской Федерации по результатам проведения автоматической проверки указанных в заявлении сведений в срок, не превышающий 15 минут с момента регистрации заявления.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Актуальными сведениями считаются последние по времени размещения в федеральном реестре инвалидов сведения о транспортном средстве.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lastRenderedPageBreak/>
        <w:t xml:space="preserve">10. </w:t>
      </w:r>
      <w:proofErr w:type="gramStart"/>
      <w:r w:rsidRPr="00713A75">
        <w:rPr>
          <w:rFonts w:eastAsia="Times New Roman" w:cs="Times New Roman"/>
          <w:szCs w:val="24"/>
          <w:lang w:eastAsia="ru-RU"/>
        </w:rPr>
        <w:t>Пенсионный фонд Российской Федерации обеспечивает информирование заявителя о дате и времени размещения в федеральном реестре инвалидов сведений о транспортном средстве посредством размещения сведений в "личном кабинете" в федеральной государственной информационной системе "Федеральный реестр инвалидов", на Едином портале государственных и муниципальных услуг (функций) или направления по адресу электронной почты по выбору инвалида или его представителя.</w:t>
      </w:r>
      <w:proofErr w:type="gramEnd"/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>11. Пенсионный фонд Российской Федерации обеспечивает возможность использования и предоставления федеральным органам исполнительной власти, органам государственной власти субъектов Российской Федерации размещенных в федеральном реестре инвалидов сведений о транспортном средстве, в том числе посредством информационного взаимодействия с их информационными ресурсами.</w:t>
      </w:r>
    </w:p>
    <w:p w:rsidR="00713A75" w:rsidRPr="00713A75" w:rsidRDefault="00713A75" w:rsidP="00713A7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13A75">
        <w:rPr>
          <w:rFonts w:eastAsia="Times New Roman" w:cs="Times New Roman"/>
          <w:szCs w:val="24"/>
          <w:lang w:eastAsia="ru-RU"/>
        </w:rPr>
        <w:t xml:space="preserve">12. Пенсионный фонд Российской Федерации посредством федерального реестра инвалидов бесплатно и без авторизации обеспечивает возможность получения по государственному регистрационному номеру транспортного средства актуальных </w:t>
      </w:r>
      <w:proofErr w:type="spellStart"/>
      <w:r w:rsidRPr="00713A75">
        <w:rPr>
          <w:rFonts w:eastAsia="Times New Roman" w:cs="Times New Roman"/>
          <w:szCs w:val="24"/>
          <w:lang w:eastAsia="ru-RU"/>
        </w:rPr>
        <w:t>неперсонифицированных</w:t>
      </w:r>
      <w:proofErr w:type="spellEnd"/>
      <w:r w:rsidRPr="00713A75">
        <w:rPr>
          <w:rFonts w:eastAsia="Times New Roman" w:cs="Times New Roman"/>
          <w:szCs w:val="24"/>
          <w:lang w:eastAsia="ru-RU"/>
        </w:rPr>
        <w:t xml:space="preserve"> сведений об использовании транспортного средства.</w:t>
      </w:r>
    </w:p>
    <w:p w:rsidR="000A5532" w:rsidRDefault="000A5532"/>
    <w:sectPr w:rsidR="000A5532" w:rsidSect="000A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75"/>
    <w:rsid w:val="000A5532"/>
    <w:rsid w:val="00566409"/>
    <w:rsid w:val="0071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32"/>
  </w:style>
  <w:style w:type="paragraph" w:styleId="2">
    <w:name w:val="heading 2"/>
    <w:basedOn w:val="a"/>
    <w:link w:val="20"/>
    <w:uiPriority w:val="9"/>
    <w:qFormat/>
    <w:rsid w:val="00713A7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3A7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A7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A7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3A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A75"/>
    <w:rPr>
      <w:color w:val="0000FF"/>
      <w:u w:val="single"/>
    </w:rPr>
  </w:style>
  <w:style w:type="paragraph" w:customStyle="1" w:styleId="toleft">
    <w:name w:val="toleft"/>
    <w:basedOn w:val="a"/>
    <w:rsid w:val="00713A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1319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13194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13194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3131940/" TargetMode="External"/><Relationship Id="rId10" Type="http://schemas.openxmlformats.org/officeDocument/2006/relationships/hyperlink" Target="https://www.garant.ru/products/ipo/prime/doc/73131940/" TargetMode="External"/><Relationship Id="rId4" Type="http://schemas.openxmlformats.org/officeDocument/2006/relationships/hyperlink" Target="https://www.garant.ru/products/ipo/prime/doc/73131940/" TargetMode="External"/><Relationship Id="rId9" Type="http://schemas.openxmlformats.org/officeDocument/2006/relationships/hyperlink" Target="https://www.garant.ru/products/ipo/prime/doc/73131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7306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ИА</dc:creator>
  <cp:lastModifiedBy>Михайлова ИА</cp:lastModifiedBy>
  <cp:revision>1</cp:revision>
  <dcterms:created xsi:type="dcterms:W3CDTF">2020-10-15T08:54:00Z</dcterms:created>
  <dcterms:modified xsi:type="dcterms:W3CDTF">2020-10-15T08:55:00Z</dcterms:modified>
</cp:coreProperties>
</file>